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86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670"/>
        <w:gridCol w:w="2268"/>
      </w:tblGrid>
      <w:tr w:rsidR="00056F70" w:rsidRPr="00416F33" w14:paraId="2FF559E8" w14:textId="77777777" w:rsidTr="00056F70">
        <w:trPr>
          <w:trHeight w:val="1274"/>
        </w:trPr>
        <w:tc>
          <w:tcPr>
            <w:tcW w:w="1980" w:type="dxa"/>
          </w:tcPr>
          <w:p w14:paraId="589F0609" w14:textId="77777777" w:rsidR="00056F70" w:rsidRPr="00416F33" w:rsidRDefault="00056F70" w:rsidP="00056F70">
            <w:pPr>
              <w:pStyle w:val="KonuBal"/>
              <w:ind w:left="0"/>
              <w:rPr>
                <w:rFonts w:ascii="Calibri" w:hAnsi="Calibri" w:cs="Calibri"/>
                <w:noProof/>
                <w:lang w:val="tr-TR"/>
              </w:rPr>
            </w:pPr>
            <w:r w:rsidRPr="00416F33">
              <w:rPr>
                <w:noProof/>
                <w:lang w:val="tr-TR"/>
              </w:rPr>
              <w:drawing>
                <wp:anchor distT="0" distB="0" distL="114300" distR="114300" simplePos="0" relativeHeight="251660288" behindDoc="0" locked="0" layoutInCell="1" allowOverlap="1" wp14:anchorId="7286E508" wp14:editId="3C0D563F">
                  <wp:simplePos x="0" y="0"/>
                  <wp:positionH relativeFrom="column">
                    <wp:posOffset>67848</wp:posOffset>
                  </wp:positionH>
                  <wp:positionV relativeFrom="paragraph">
                    <wp:posOffset>22030</wp:posOffset>
                  </wp:positionV>
                  <wp:extent cx="809625" cy="793750"/>
                  <wp:effectExtent l="0" t="0" r="9525" b="6350"/>
                  <wp:wrapSquare wrapText="bothSides"/>
                  <wp:docPr id="39" name="Resi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67B77124" w14:textId="77777777" w:rsidR="00056F70" w:rsidRPr="00416F33" w:rsidRDefault="00056F70" w:rsidP="00056F70">
            <w:pPr>
              <w:pStyle w:val="KonuBal"/>
              <w:rPr>
                <w:sz w:val="24"/>
                <w:szCs w:val="24"/>
                <w:lang w:val="tr-TR"/>
              </w:rPr>
            </w:pPr>
            <w:r w:rsidRPr="00416F33">
              <w:rPr>
                <w:sz w:val="24"/>
                <w:szCs w:val="24"/>
                <w:lang w:val="tr-TR"/>
              </w:rPr>
              <w:t>T.C.</w:t>
            </w:r>
          </w:p>
          <w:p w14:paraId="037C652C" w14:textId="77777777" w:rsidR="00056F70" w:rsidRPr="00416F33" w:rsidRDefault="00056F70" w:rsidP="00056F70">
            <w:pPr>
              <w:pStyle w:val="KonuBal"/>
              <w:rPr>
                <w:sz w:val="24"/>
                <w:szCs w:val="24"/>
                <w:lang w:val="tr-TR"/>
              </w:rPr>
            </w:pPr>
            <w:r w:rsidRPr="00416F33">
              <w:rPr>
                <w:sz w:val="24"/>
                <w:szCs w:val="24"/>
                <w:lang w:val="tr-TR"/>
              </w:rPr>
              <w:t>CUMHURİYET ÜNİVERSİTESİ</w:t>
            </w:r>
          </w:p>
          <w:p w14:paraId="5641FC76" w14:textId="77777777" w:rsidR="00056F70" w:rsidRPr="00416F33" w:rsidRDefault="00056F70" w:rsidP="00056F70">
            <w:pPr>
              <w:pStyle w:val="KonuBal"/>
              <w:rPr>
                <w:sz w:val="24"/>
                <w:szCs w:val="24"/>
                <w:lang w:val="tr-TR"/>
              </w:rPr>
            </w:pPr>
            <w:r w:rsidRPr="00416F33">
              <w:rPr>
                <w:sz w:val="24"/>
                <w:szCs w:val="24"/>
                <w:lang w:val="tr-TR"/>
              </w:rPr>
              <w:t>SAĞLIK BİLİMLERİ ENSTİTÜSÜ</w:t>
            </w:r>
          </w:p>
          <w:p w14:paraId="3C7F0C8A" w14:textId="77777777" w:rsidR="00056F70" w:rsidRPr="00416F33" w:rsidRDefault="008373AB" w:rsidP="00056F70">
            <w:pPr>
              <w:pStyle w:val="KonuBal"/>
              <w:rPr>
                <w:sz w:val="24"/>
                <w:szCs w:val="24"/>
                <w:lang w:val="tr-TR"/>
              </w:rPr>
            </w:pPr>
            <w:hyperlink r:id="rId8" w:history="1">
              <w:r w:rsidR="00056F70" w:rsidRPr="00416F33">
                <w:rPr>
                  <w:rFonts w:eastAsiaTheme="minorHAnsi"/>
                  <w:color w:val="000000" w:themeColor="text1"/>
                  <w:sz w:val="24"/>
                  <w:szCs w:val="24"/>
                  <w:lang w:val="tr-TR" w:eastAsia="en-US"/>
                </w:rPr>
                <w:t xml:space="preserve">DOKTORA </w:t>
              </w:r>
              <w:r w:rsidR="00056F70">
                <w:rPr>
                  <w:rFonts w:eastAsiaTheme="minorHAnsi"/>
                  <w:color w:val="000000" w:themeColor="text1"/>
                  <w:sz w:val="24"/>
                  <w:szCs w:val="24"/>
                  <w:lang w:val="tr-TR" w:eastAsia="en-US"/>
                </w:rPr>
                <w:t xml:space="preserve">TEZ İZLEME </w:t>
              </w:r>
              <w:r w:rsidR="00056F70" w:rsidRPr="00416F33">
                <w:rPr>
                  <w:rFonts w:eastAsiaTheme="minorHAnsi"/>
                  <w:color w:val="000000" w:themeColor="text1"/>
                  <w:sz w:val="24"/>
                  <w:szCs w:val="24"/>
                  <w:lang w:val="tr-TR" w:eastAsia="en-US"/>
                </w:rPr>
                <w:t>SINAVINA GİRME TALEP DİLEKÇESİ</w:t>
              </w:r>
            </w:hyperlink>
          </w:p>
        </w:tc>
        <w:tc>
          <w:tcPr>
            <w:tcW w:w="2268" w:type="dxa"/>
          </w:tcPr>
          <w:p w14:paraId="7110E385" w14:textId="77777777" w:rsidR="00056F70" w:rsidRPr="00416F33" w:rsidRDefault="00056F70" w:rsidP="00056F70">
            <w:pPr>
              <w:pStyle w:val="KonuBal"/>
              <w:ind w:left="0"/>
              <w:rPr>
                <w:rFonts w:ascii="Calibri" w:hAnsi="Calibri" w:cs="Calibri"/>
                <w:noProof/>
                <w:lang w:val="tr-TR"/>
              </w:rPr>
            </w:pPr>
            <w:r w:rsidRPr="00416F33">
              <w:rPr>
                <w:rFonts w:ascii="Calibri" w:hAnsi="Calibri" w:cs="Calibri"/>
                <w:noProof/>
                <w:lang w:val="tr-TR"/>
              </w:rPr>
              <w:drawing>
                <wp:anchor distT="0" distB="0" distL="114300" distR="114300" simplePos="0" relativeHeight="251659264" behindDoc="0" locked="0" layoutInCell="1" allowOverlap="1" wp14:anchorId="66B28FEB" wp14:editId="6B480CD3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85628</wp:posOffset>
                  </wp:positionV>
                  <wp:extent cx="860425" cy="800100"/>
                  <wp:effectExtent l="0" t="0" r="0" b="0"/>
                  <wp:wrapNone/>
                  <wp:docPr id="40" name="Resim 40" descr="cü_sbeF2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ü_sbeF2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9B29E19" w14:textId="13156608" w:rsidR="0032043D" w:rsidRPr="00416F33" w:rsidRDefault="0032043D" w:rsidP="0032043D">
      <w:pPr>
        <w:tabs>
          <w:tab w:val="center" w:pos="4536"/>
          <w:tab w:val="right" w:pos="9072"/>
        </w:tabs>
        <w:jc w:val="right"/>
        <w:rPr>
          <w:b/>
          <w:bCs/>
          <w:sz w:val="24"/>
          <w:szCs w:val="24"/>
        </w:rPr>
      </w:pPr>
    </w:p>
    <w:p w14:paraId="4467F0C2" w14:textId="77777777" w:rsidR="0032043D" w:rsidRPr="00416F33" w:rsidRDefault="0032043D" w:rsidP="0032043D">
      <w:pPr>
        <w:tabs>
          <w:tab w:val="center" w:pos="4536"/>
          <w:tab w:val="right" w:pos="9072"/>
        </w:tabs>
        <w:jc w:val="right"/>
        <w:rPr>
          <w:b/>
          <w:bCs/>
          <w:sz w:val="24"/>
          <w:szCs w:val="24"/>
        </w:rPr>
      </w:pPr>
      <w:r w:rsidRPr="00416F33">
        <w:rPr>
          <w:sz w:val="24"/>
          <w:szCs w:val="24"/>
          <w:shd w:val="clear" w:color="auto" w:fill="FFFF0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416F33">
        <w:rPr>
          <w:sz w:val="24"/>
          <w:szCs w:val="24"/>
          <w:shd w:val="clear" w:color="auto" w:fill="FFFF00"/>
        </w:rPr>
        <w:instrText xml:space="preserve"> FORMTEXT </w:instrText>
      </w:r>
      <w:r w:rsidRPr="00416F33">
        <w:rPr>
          <w:sz w:val="24"/>
          <w:szCs w:val="24"/>
          <w:shd w:val="clear" w:color="auto" w:fill="FFFF00"/>
        </w:rPr>
      </w:r>
      <w:r w:rsidRPr="00416F33">
        <w:rPr>
          <w:sz w:val="24"/>
          <w:szCs w:val="24"/>
          <w:shd w:val="clear" w:color="auto" w:fill="FFFF00"/>
        </w:rPr>
        <w:fldChar w:fldCharType="separate"/>
      </w:r>
      <w:r w:rsidRPr="00416F33">
        <w:rPr>
          <w:noProof/>
          <w:sz w:val="24"/>
          <w:szCs w:val="24"/>
          <w:shd w:val="clear" w:color="auto" w:fill="FFFF00"/>
        </w:rPr>
        <w:t> </w:t>
      </w:r>
      <w:r w:rsidRPr="00416F33">
        <w:rPr>
          <w:noProof/>
          <w:sz w:val="24"/>
          <w:szCs w:val="24"/>
          <w:shd w:val="clear" w:color="auto" w:fill="FFFF00"/>
        </w:rPr>
        <w:t> </w:t>
      </w:r>
      <w:r w:rsidRPr="00416F33">
        <w:rPr>
          <w:sz w:val="24"/>
          <w:szCs w:val="24"/>
          <w:shd w:val="clear" w:color="auto" w:fill="FFFF00"/>
        </w:rPr>
        <w:fldChar w:fldCharType="end"/>
      </w:r>
      <w:r w:rsidRPr="00416F33">
        <w:rPr>
          <w:sz w:val="24"/>
          <w:szCs w:val="24"/>
        </w:rPr>
        <w:t>/</w:t>
      </w:r>
      <w:r w:rsidRPr="00416F3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416F33">
        <w:rPr>
          <w:sz w:val="24"/>
          <w:szCs w:val="24"/>
        </w:rPr>
        <w:instrText xml:space="preserve"> FORMTEXT </w:instrText>
      </w:r>
      <w:r w:rsidRPr="00416F33">
        <w:rPr>
          <w:sz w:val="24"/>
          <w:szCs w:val="24"/>
        </w:rPr>
      </w:r>
      <w:r w:rsidRPr="00416F33">
        <w:rPr>
          <w:sz w:val="24"/>
          <w:szCs w:val="24"/>
        </w:rPr>
        <w:fldChar w:fldCharType="separate"/>
      </w:r>
      <w:r w:rsidRPr="00416F33">
        <w:rPr>
          <w:noProof/>
          <w:sz w:val="24"/>
          <w:szCs w:val="24"/>
        </w:rPr>
        <w:t> </w:t>
      </w:r>
      <w:r w:rsidRPr="00416F33">
        <w:rPr>
          <w:noProof/>
          <w:sz w:val="24"/>
          <w:szCs w:val="24"/>
        </w:rPr>
        <w:t> </w:t>
      </w:r>
      <w:r w:rsidRPr="00416F33">
        <w:rPr>
          <w:sz w:val="24"/>
          <w:szCs w:val="24"/>
        </w:rPr>
        <w:fldChar w:fldCharType="end"/>
      </w:r>
      <w:r w:rsidRPr="00416F33">
        <w:rPr>
          <w:sz w:val="24"/>
          <w:szCs w:val="24"/>
        </w:rPr>
        <w:t>/</w:t>
      </w:r>
      <w:r w:rsidRPr="00416F33">
        <w:rPr>
          <w:sz w:val="24"/>
          <w:szCs w:val="24"/>
          <w:shd w:val="clear" w:color="auto" w:fill="FFFF0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416F33">
        <w:rPr>
          <w:sz w:val="24"/>
          <w:szCs w:val="24"/>
          <w:shd w:val="clear" w:color="auto" w:fill="FFFF00"/>
        </w:rPr>
        <w:instrText xml:space="preserve"> FORMTEXT </w:instrText>
      </w:r>
      <w:r w:rsidRPr="00416F33">
        <w:rPr>
          <w:sz w:val="24"/>
          <w:szCs w:val="24"/>
          <w:shd w:val="clear" w:color="auto" w:fill="FFFF00"/>
        </w:rPr>
      </w:r>
      <w:r w:rsidRPr="00416F33">
        <w:rPr>
          <w:sz w:val="24"/>
          <w:szCs w:val="24"/>
          <w:shd w:val="clear" w:color="auto" w:fill="FFFF00"/>
        </w:rPr>
        <w:fldChar w:fldCharType="separate"/>
      </w:r>
      <w:r w:rsidRPr="00416F33">
        <w:rPr>
          <w:noProof/>
          <w:sz w:val="24"/>
          <w:szCs w:val="24"/>
          <w:shd w:val="clear" w:color="auto" w:fill="FFFF00"/>
        </w:rPr>
        <w:t> </w:t>
      </w:r>
      <w:r w:rsidRPr="00416F33">
        <w:rPr>
          <w:noProof/>
          <w:sz w:val="24"/>
          <w:szCs w:val="24"/>
          <w:shd w:val="clear" w:color="auto" w:fill="FFFF00"/>
        </w:rPr>
        <w:t> </w:t>
      </w:r>
      <w:r w:rsidRPr="00416F33">
        <w:rPr>
          <w:sz w:val="24"/>
          <w:szCs w:val="24"/>
          <w:shd w:val="clear" w:color="auto" w:fill="FFFF00"/>
        </w:rPr>
        <w:fldChar w:fldCharType="end"/>
      </w:r>
      <w:r w:rsidRPr="00416F33">
        <w:rPr>
          <w:sz w:val="24"/>
          <w:szCs w:val="24"/>
          <w:shd w:val="clear" w:color="auto" w:fill="FFFF0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416F33">
        <w:rPr>
          <w:sz w:val="24"/>
          <w:szCs w:val="24"/>
          <w:shd w:val="clear" w:color="auto" w:fill="FFFF00"/>
        </w:rPr>
        <w:instrText xml:space="preserve"> FORMTEXT </w:instrText>
      </w:r>
      <w:r w:rsidRPr="00416F33">
        <w:rPr>
          <w:sz w:val="24"/>
          <w:szCs w:val="24"/>
          <w:shd w:val="clear" w:color="auto" w:fill="FFFF00"/>
        </w:rPr>
      </w:r>
      <w:r w:rsidRPr="00416F33">
        <w:rPr>
          <w:sz w:val="24"/>
          <w:szCs w:val="24"/>
          <w:shd w:val="clear" w:color="auto" w:fill="FFFF00"/>
        </w:rPr>
        <w:fldChar w:fldCharType="separate"/>
      </w:r>
      <w:r w:rsidRPr="00416F33">
        <w:rPr>
          <w:noProof/>
          <w:sz w:val="24"/>
          <w:szCs w:val="24"/>
          <w:shd w:val="clear" w:color="auto" w:fill="FFFF00"/>
        </w:rPr>
        <w:t> </w:t>
      </w:r>
      <w:r w:rsidRPr="00416F33">
        <w:rPr>
          <w:noProof/>
          <w:sz w:val="24"/>
          <w:szCs w:val="24"/>
          <w:shd w:val="clear" w:color="auto" w:fill="FFFF00"/>
        </w:rPr>
        <w:t> </w:t>
      </w:r>
      <w:r w:rsidRPr="00416F33">
        <w:rPr>
          <w:sz w:val="24"/>
          <w:szCs w:val="24"/>
          <w:shd w:val="clear" w:color="auto" w:fill="FFFF00"/>
        </w:rPr>
        <w:fldChar w:fldCharType="end"/>
      </w:r>
      <w:r w:rsidRPr="00416F33">
        <w:rPr>
          <w:b/>
          <w:bCs/>
          <w:sz w:val="24"/>
          <w:szCs w:val="24"/>
        </w:rPr>
        <w:t xml:space="preserve">     </w:t>
      </w:r>
    </w:p>
    <w:p w14:paraId="628C2DD9" w14:textId="77777777" w:rsidR="0032043D" w:rsidRPr="00416F33" w:rsidRDefault="0032043D" w:rsidP="0032043D">
      <w:pPr>
        <w:tabs>
          <w:tab w:val="center" w:pos="4536"/>
          <w:tab w:val="right" w:pos="9072"/>
        </w:tabs>
        <w:rPr>
          <w:b/>
          <w:bCs/>
          <w:sz w:val="24"/>
          <w:szCs w:val="24"/>
        </w:rPr>
      </w:pPr>
    </w:p>
    <w:p w14:paraId="2076C440" w14:textId="2D557F04" w:rsidR="00056F70" w:rsidRPr="00416F33" w:rsidRDefault="0032043D" w:rsidP="0032043D">
      <w:pPr>
        <w:tabs>
          <w:tab w:val="center" w:pos="4536"/>
          <w:tab w:val="right" w:pos="9072"/>
        </w:tabs>
        <w:jc w:val="center"/>
        <w:rPr>
          <w:b/>
          <w:bCs/>
          <w:sz w:val="24"/>
          <w:szCs w:val="24"/>
        </w:rPr>
      </w:pPr>
      <w:r w:rsidRPr="00416F33">
        <w:rPr>
          <w:b/>
          <w:bCs/>
          <w:sz w:val="24"/>
          <w:szCs w:val="24"/>
        </w:rPr>
        <w:t>……… ANA BİLİM DALI BAŞKANLIĞINA</w:t>
      </w:r>
    </w:p>
    <w:p w14:paraId="288A5FE3" w14:textId="77777777" w:rsidR="0032043D" w:rsidRPr="00416F33" w:rsidRDefault="0032043D" w:rsidP="0032043D">
      <w:pPr>
        <w:ind w:firstLine="851"/>
        <w:jc w:val="both"/>
        <w:rPr>
          <w:bCs/>
          <w:sz w:val="24"/>
          <w:szCs w:val="24"/>
        </w:rPr>
      </w:pPr>
    </w:p>
    <w:p w14:paraId="7B814D0E" w14:textId="77777777" w:rsidR="001031A6" w:rsidRDefault="00056F70" w:rsidP="00056F70">
      <w:pPr>
        <w:ind w:left="-709" w:firstLine="851"/>
        <w:jc w:val="both"/>
        <w:rPr>
          <w:sz w:val="22"/>
          <w:szCs w:val="22"/>
        </w:rPr>
      </w:pPr>
      <w:r>
        <w:rPr>
          <w:sz w:val="22"/>
          <w:szCs w:val="22"/>
        </w:rPr>
        <w:t>Enstitünüz ………… Ana Bilim Dalı d</w:t>
      </w:r>
      <w:r w:rsidRPr="00E45116">
        <w:rPr>
          <w:sz w:val="22"/>
          <w:szCs w:val="22"/>
        </w:rPr>
        <w:t xml:space="preserve">oktora </w:t>
      </w:r>
      <w:r>
        <w:rPr>
          <w:sz w:val="22"/>
          <w:szCs w:val="22"/>
        </w:rPr>
        <w:t xml:space="preserve">öğrencisiyim. </w:t>
      </w:r>
      <w:r w:rsidR="00BF617A">
        <w:t xml:space="preserve">Birinci tez izleme raporumu yazılı olarak </w:t>
      </w:r>
      <w:r w:rsidR="00BF617A">
        <w:rPr>
          <w:sz w:val="22"/>
          <w:szCs w:val="22"/>
        </w:rPr>
        <w:t>tez izleme komitesi üyelerine sundum. II. Tez İzleme Komitesi sınavına girmek istiyorum</w:t>
      </w:r>
      <w:r w:rsidR="001031A6">
        <w:rPr>
          <w:sz w:val="22"/>
          <w:szCs w:val="22"/>
        </w:rPr>
        <w:t>.</w:t>
      </w:r>
    </w:p>
    <w:p w14:paraId="71C762EC" w14:textId="43F6800A" w:rsidR="00056F70" w:rsidRPr="00E45116" w:rsidRDefault="00BF617A" w:rsidP="00056F70">
      <w:pPr>
        <w:ind w:left="-709" w:firstLine="851"/>
        <w:jc w:val="both"/>
        <w:rPr>
          <w:b/>
          <w:sz w:val="22"/>
          <w:szCs w:val="22"/>
        </w:rPr>
      </w:pPr>
      <w:r w:rsidRPr="00E45116">
        <w:rPr>
          <w:bCs/>
          <w:sz w:val="22"/>
          <w:szCs w:val="22"/>
        </w:rPr>
        <w:t xml:space="preserve"> </w:t>
      </w:r>
      <w:r w:rsidR="00056F70" w:rsidRPr="00E45116">
        <w:rPr>
          <w:bCs/>
          <w:sz w:val="22"/>
          <w:szCs w:val="22"/>
        </w:rPr>
        <w:t>Bilgilerinize arz ederim.</w:t>
      </w:r>
      <w:r w:rsidR="00056F70" w:rsidRPr="00E45116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056F70" w:rsidRPr="00E45116">
        <w:rPr>
          <w:bCs/>
          <w:sz w:val="22"/>
          <w:szCs w:val="22"/>
        </w:rPr>
        <w:t xml:space="preserve">       </w:t>
      </w:r>
    </w:p>
    <w:p w14:paraId="092AF5FE" w14:textId="79CE1211" w:rsidR="00056F70" w:rsidRPr="00E45116" w:rsidRDefault="00056F70" w:rsidP="00056F70">
      <w:pPr>
        <w:ind w:left="7080"/>
        <w:jc w:val="right"/>
        <w:rPr>
          <w:b/>
          <w:bCs/>
          <w:sz w:val="22"/>
          <w:szCs w:val="22"/>
        </w:rPr>
      </w:pPr>
      <w:r w:rsidRPr="00E45116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7B64D019" w14:textId="22685141" w:rsidR="0032043D" w:rsidRPr="00416F33" w:rsidRDefault="0032043D" w:rsidP="00FD6423">
      <w:pPr>
        <w:ind w:left="-709" w:firstLine="851"/>
        <w:jc w:val="right"/>
        <w:rPr>
          <w:b/>
          <w:bCs/>
          <w:sz w:val="24"/>
          <w:szCs w:val="24"/>
        </w:rPr>
      </w:pPr>
      <w:r w:rsidRPr="00416F33">
        <w:rPr>
          <w:b/>
          <w:bCs/>
          <w:sz w:val="24"/>
          <w:szCs w:val="24"/>
        </w:rPr>
        <w:t xml:space="preserve">                                                       </w:t>
      </w:r>
      <w:r w:rsidRPr="00416F33">
        <w:rPr>
          <w:bCs/>
          <w:sz w:val="24"/>
          <w:szCs w:val="24"/>
        </w:rPr>
        <w:t xml:space="preserve">       </w:t>
      </w:r>
      <w:r w:rsidRPr="00416F3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İmza</w:t>
      </w:r>
    </w:p>
    <w:p w14:paraId="3BE10422" w14:textId="77777777" w:rsidR="004F74C3" w:rsidRDefault="0032043D" w:rsidP="004F74C3">
      <w:pPr>
        <w:jc w:val="right"/>
        <w:rPr>
          <w:b/>
          <w:bCs/>
          <w:sz w:val="24"/>
          <w:szCs w:val="24"/>
        </w:rPr>
      </w:pPr>
      <w:r w:rsidRPr="00416F33">
        <w:rPr>
          <w:b/>
          <w:bCs/>
          <w:sz w:val="24"/>
          <w:szCs w:val="24"/>
        </w:rPr>
        <w:t xml:space="preserve">                       Öğrencinin, Adı ve Soyadı   </w:t>
      </w:r>
    </w:p>
    <w:p w14:paraId="0381C406" w14:textId="77777777" w:rsidR="00FD6423" w:rsidRPr="00FD6423" w:rsidRDefault="004F74C3" w:rsidP="004F74C3">
      <w:pPr>
        <w:rPr>
          <w:b/>
          <w:bCs/>
          <w:color w:val="FF0000"/>
          <w:sz w:val="24"/>
          <w:szCs w:val="24"/>
        </w:rPr>
      </w:pPr>
      <w:r w:rsidRPr="00FD6423">
        <w:rPr>
          <w:b/>
          <w:bCs/>
          <w:color w:val="FF0000"/>
          <w:sz w:val="24"/>
          <w:szCs w:val="24"/>
        </w:rPr>
        <w:t xml:space="preserve">Eki: </w:t>
      </w:r>
      <w:r w:rsidRPr="00FD6423">
        <w:rPr>
          <w:color w:val="FF0000"/>
          <w:sz w:val="24"/>
          <w:szCs w:val="24"/>
        </w:rPr>
        <w:t>1 Adet Ara Rapor.</w:t>
      </w:r>
      <w:r w:rsidR="0032043D" w:rsidRPr="00FD6423">
        <w:rPr>
          <w:b/>
          <w:bCs/>
          <w:color w:val="FF0000"/>
          <w:sz w:val="24"/>
          <w:szCs w:val="24"/>
        </w:rPr>
        <w:t xml:space="preserve">   </w:t>
      </w:r>
    </w:p>
    <w:p w14:paraId="0C22D7EF" w14:textId="2449D380" w:rsidR="0032043D" w:rsidRPr="00FD6423" w:rsidRDefault="00FD6423" w:rsidP="004F74C3">
      <w:pPr>
        <w:rPr>
          <w:b/>
          <w:bCs/>
          <w:color w:val="FF0000"/>
          <w:sz w:val="24"/>
          <w:szCs w:val="24"/>
        </w:rPr>
      </w:pPr>
      <w:r w:rsidRPr="00FD6423">
        <w:rPr>
          <w:b/>
          <w:color w:val="FF0000"/>
          <w:lang w:val="fr-FR"/>
        </w:rPr>
        <w:t>NOT :</w:t>
      </w:r>
      <w:r w:rsidRPr="00FD6423">
        <w:rPr>
          <w:bCs/>
          <w:color w:val="FF0000"/>
          <w:lang w:val="fr-FR"/>
        </w:rPr>
        <w:t xml:space="preserve"> </w:t>
      </w:r>
      <w:r w:rsidRPr="00FD6423">
        <w:rPr>
          <w:color w:val="FF0000"/>
          <w:sz w:val="22"/>
          <w:szCs w:val="22"/>
        </w:rPr>
        <w:t>Form Ana Bilim Dalı üst yazısı ile Enstitüye iletilecektir.</w:t>
      </w:r>
      <w:r w:rsidR="0032043D" w:rsidRPr="00FD6423">
        <w:rPr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14:paraId="2FC2915D" w14:textId="77777777" w:rsidR="0032043D" w:rsidRPr="00416F33" w:rsidRDefault="0032043D" w:rsidP="0032043D">
      <w:pPr>
        <w:jc w:val="right"/>
        <w:rPr>
          <w:b/>
          <w:bCs/>
          <w:sz w:val="24"/>
          <w:szCs w:val="24"/>
        </w:rPr>
      </w:pPr>
    </w:p>
    <w:tbl>
      <w:tblPr>
        <w:tblStyle w:val="TabloKlavuzu"/>
        <w:tblW w:w="10773" w:type="dxa"/>
        <w:tblInd w:w="-1139" w:type="dxa"/>
        <w:tblLook w:val="04A0" w:firstRow="1" w:lastRow="0" w:firstColumn="1" w:lastColumn="0" w:noHBand="0" w:noVBand="1"/>
      </w:tblPr>
      <w:tblGrid>
        <w:gridCol w:w="3873"/>
        <w:gridCol w:w="1939"/>
        <w:gridCol w:w="2160"/>
        <w:gridCol w:w="2801"/>
      </w:tblGrid>
      <w:tr w:rsidR="0032043D" w:rsidRPr="00416F33" w14:paraId="54733A63" w14:textId="77777777" w:rsidTr="00056F70">
        <w:trPr>
          <w:trHeight w:val="255"/>
        </w:trPr>
        <w:tc>
          <w:tcPr>
            <w:tcW w:w="3873" w:type="dxa"/>
          </w:tcPr>
          <w:p w14:paraId="564F76B3" w14:textId="77777777" w:rsidR="0032043D" w:rsidRPr="00416F33" w:rsidRDefault="0032043D" w:rsidP="00BB5019">
            <w:pPr>
              <w:rPr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416F33">
              <w:rPr>
                <w:b/>
                <w:bCs/>
                <w:color w:val="000000" w:themeColor="text1"/>
                <w:sz w:val="24"/>
                <w:szCs w:val="24"/>
              </w:rPr>
              <w:t>Danışman Görüşü</w:t>
            </w:r>
          </w:p>
        </w:tc>
        <w:tc>
          <w:tcPr>
            <w:tcW w:w="6900" w:type="dxa"/>
            <w:gridSpan w:val="3"/>
          </w:tcPr>
          <w:p w14:paraId="418989AB" w14:textId="77777777" w:rsidR="0032043D" w:rsidRPr="00416F33" w:rsidRDefault="0032043D" w:rsidP="00BB501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83BDF">
              <w:rPr>
                <w:color w:val="000000" w:themeColor="text1"/>
                <w:sz w:val="24"/>
                <w:szCs w:val="24"/>
              </w:rPr>
              <w:t xml:space="preserve">Uygundur          </w:t>
            </w:r>
            <w:r w:rsidRPr="00A83BDF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BDF"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8373AB">
              <w:rPr>
                <w:color w:val="000000" w:themeColor="text1"/>
              </w:rPr>
            </w:r>
            <w:r w:rsidR="008373AB">
              <w:rPr>
                <w:color w:val="000000" w:themeColor="text1"/>
              </w:rPr>
              <w:fldChar w:fldCharType="separate"/>
            </w:r>
            <w:r w:rsidRPr="00A83BDF">
              <w:rPr>
                <w:color w:val="000000" w:themeColor="text1"/>
              </w:rPr>
              <w:fldChar w:fldCharType="end"/>
            </w:r>
            <w:r w:rsidRPr="00A83BDF">
              <w:rPr>
                <w:color w:val="000000" w:themeColor="text1"/>
                <w:sz w:val="22"/>
                <w:szCs w:val="22"/>
              </w:rPr>
              <w:t xml:space="preserve">           </w:t>
            </w:r>
            <w:r w:rsidRPr="00A83BDF">
              <w:rPr>
                <w:color w:val="000000" w:themeColor="text1"/>
                <w:sz w:val="24"/>
                <w:szCs w:val="24"/>
              </w:rPr>
              <w:t xml:space="preserve">                           Uygun Değildir </w:t>
            </w:r>
            <w:r w:rsidRPr="00A83BDF">
              <w:rPr>
                <w:color w:val="000000" w:themeColor="text1"/>
                <w:sz w:val="24"/>
                <w:szCs w:val="24"/>
                <w:vertAlign w:val="superscript"/>
              </w:rPr>
              <w:t>*</w:t>
            </w:r>
            <w:r w:rsidRPr="00416F33">
              <w:rPr>
                <w:b/>
                <w:bCs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416F33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F33"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8373AB">
              <w:rPr>
                <w:color w:val="000000" w:themeColor="text1"/>
              </w:rPr>
            </w:r>
            <w:r w:rsidR="008373AB">
              <w:rPr>
                <w:color w:val="000000" w:themeColor="text1"/>
              </w:rPr>
              <w:fldChar w:fldCharType="separate"/>
            </w:r>
            <w:r w:rsidRPr="00416F33">
              <w:rPr>
                <w:color w:val="000000" w:themeColor="text1"/>
              </w:rPr>
              <w:fldChar w:fldCharType="end"/>
            </w:r>
          </w:p>
        </w:tc>
      </w:tr>
      <w:tr w:rsidR="0032043D" w:rsidRPr="00416F33" w14:paraId="29308A0A" w14:textId="77777777" w:rsidTr="00056F70">
        <w:trPr>
          <w:trHeight w:val="255"/>
        </w:trPr>
        <w:tc>
          <w:tcPr>
            <w:tcW w:w="3873" w:type="dxa"/>
          </w:tcPr>
          <w:p w14:paraId="6393DCED" w14:textId="77777777" w:rsidR="0032043D" w:rsidRPr="00416F33" w:rsidRDefault="0032043D" w:rsidP="00BB501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16F33">
              <w:rPr>
                <w:b/>
                <w:bCs/>
                <w:color w:val="000000" w:themeColor="text1"/>
                <w:sz w:val="24"/>
                <w:szCs w:val="24"/>
              </w:rPr>
              <w:t>Gerekçesi</w:t>
            </w:r>
          </w:p>
        </w:tc>
        <w:tc>
          <w:tcPr>
            <w:tcW w:w="6900" w:type="dxa"/>
            <w:gridSpan w:val="3"/>
          </w:tcPr>
          <w:p w14:paraId="3A8F5EB1" w14:textId="77777777" w:rsidR="0032043D" w:rsidRPr="00416F33" w:rsidRDefault="0032043D" w:rsidP="00BB501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2043D" w:rsidRPr="00416F33" w14:paraId="781844D8" w14:textId="77777777" w:rsidTr="00056F70">
        <w:trPr>
          <w:trHeight w:val="244"/>
        </w:trPr>
        <w:tc>
          <w:tcPr>
            <w:tcW w:w="3873" w:type="dxa"/>
          </w:tcPr>
          <w:p w14:paraId="462C5E06" w14:textId="25529EB9" w:rsidR="0032043D" w:rsidRPr="00416F33" w:rsidRDefault="0032043D" w:rsidP="00BB501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16F33">
              <w:rPr>
                <w:b/>
                <w:bCs/>
                <w:color w:val="000000" w:themeColor="text1"/>
                <w:sz w:val="24"/>
                <w:szCs w:val="24"/>
              </w:rPr>
              <w:t xml:space="preserve">Danışman Adı Soyadı </w:t>
            </w:r>
          </w:p>
        </w:tc>
        <w:tc>
          <w:tcPr>
            <w:tcW w:w="6900" w:type="dxa"/>
            <w:gridSpan w:val="3"/>
          </w:tcPr>
          <w:p w14:paraId="2F1FF575" w14:textId="77777777" w:rsidR="0032043D" w:rsidRPr="00416F33" w:rsidRDefault="0032043D" w:rsidP="00BB501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F7B18" w:rsidRPr="00416F33" w14:paraId="7F7B49A9" w14:textId="4AB65084" w:rsidTr="00EF7B18">
        <w:trPr>
          <w:trHeight w:val="255"/>
        </w:trPr>
        <w:tc>
          <w:tcPr>
            <w:tcW w:w="3873" w:type="dxa"/>
          </w:tcPr>
          <w:p w14:paraId="56160D46" w14:textId="16F34595" w:rsidR="00EF7B18" w:rsidRPr="00416F33" w:rsidRDefault="00EF7B18" w:rsidP="00BB501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35279">
              <w:rPr>
                <w:rFonts w:eastAsia="PMingLiU"/>
                <w:b/>
                <w:bCs/>
                <w:color w:val="000000"/>
                <w:highlight w:val="yellow"/>
              </w:rPr>
              <w:t>Sınav Tarih,</w:t>
            </w:r>
            <w:r>
              <w:rPr>
                <w:rFonts w:eastAsia="PMingLiU"/>
                <w:b/>
                <w:bCs/>
                <w:color w:val="000000"/>
                <w:highlight w:val="yellow"/>
              </w:rPr>
              <w:t xml:space="preserve"> </w:t>
            </w:r>
            <w:r w:rsidRPr="00D35279">
              <w:rPr>
                <w:rFonts w:eastAsia="PMingLiU"/>
                <w:b/>
                <w:bCs/>
                <w:color w:val="000000"/>
                <w:highlight w:val="yellow"/>
              </w:rPr>
              <w:t>Saati ve Yeri</w:t>
            </w:r>
          </w:p>
        </w:tc>
        <w:tc>
          <w:tcPr>
            <w:tcW w:w="1939" w:type="dxa"/>
          </w:tcPr>
          <w:p w14:paraId="27082B8B" w14:textId="77777777" w:rsidR="00EF7B18" w:rsidRPr="00416F33" w:rsidRDefault="00EF7B18" w:rsidP="00BB501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6C932CE" w14:textId="77777777" w:rsidR="00EF7B18" w:rsidRPr="00416F33" w:rsidRDefault="00EF7B18" w:rsidP="00BB501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</w:tcPr>
          <w:p w14:paraId="4F3BADAC" w14:textId="77777777" w:rsidR="00EF7B18" w:rsidRPr="00416F33" w:rsidRDefault="00EF7B18" w:rsidP="00BB501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4C107BB" w14:textId="1B532DB3" w:rsidR="0032043D" w:rsidRDefault="0032043D" w:rsidP="004A2464">
      <w:pPr>
        <w:ind w:left="-567" w:hanging="284"/>
        <w:rPr>
          <w:b/>
          <w:bCs/>
          <w:sz w:val="24"/>
          <w:szCs w:val="24"/>
        </w:rPr>
      </w:pPr>
      <w:r w:rsidRPr="00416F33">
        <w:rPr>
          <w:b/>
          <w:bCs/>
          <w:sz w:val="24"/>
          <w:szCs w:val="24"/>
          <w:vertAlign w:val="superscript"/>
        </w:rPr>
        <w:t>*</w:t>
      </w:r>
      <w:r w:rsidRPr="000E682B">
        <w:rPr>
          <w:bCs/>
          <w:sz w:val="24"/>
          <w:szCs w:val="24"/>
        </w:rPr>
        <w:t>Gerekçesi açıklanmalıdır.</w:t>
      </w:r>
    </w:p>
    <w:p w14:paraId="66739464" w14:textId="77777777" w:rsidR="00012D3E" w:rsidRPr="00416F33" w:rsidRDefault="00012D3E" w:rsidP="00012D3E">
      <w:pPr>
        <w:ind w:left="7080"/>
        <w:jc w:val="right"/>
        <w:rPr>
          <w:b/>
          <w:bCs/>
          <w:sz w:val="24"/>
          <w:szCs w:val="24"/>
        </w:rPr>
      </w:pPr>
      <w:r w:rsidRPr="00416F33">
        <w:rPr>
          <w:sz w:val="24"/>
          <w:szCs w:val="24"/>
        </w:rPr>
        <w:t>İmza</w:t>
      </w:r>
    </w:p>
    <w:p w14:paraId="31DDCA47" w14:textId="6CAAD3F3" w:rsidR="008870FC" w:rsidRDefault="00012D3E" w:rsidP="00012D3E">
      <w:pPr>
        <w:jc w:val="right"/>
        <w:rPr>
          <w:b/>
          <w:bCs/>
          <w:sz w:val="24"/>
          <w:szCs w:val="24"/>
        </w:rPr>
      </w:pPr>
      <w:r w:rsidRPr="00416F33"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</w:rPr>
        <w:t>Danışman</w:t>
      </w:r>
    </w:p>
    <w:p w14:paraId="08BAEFF6" w14:textId="06946259" w:rsidR="008870FC" w:rsidRDefault="008870FC" w:rsidP="0032043D">
      <w:pPr>
        <w:rPr>
          <w:b/>
          <w:bCs/>
          <w:sz w:val="24"/>
          <w:szCs w:val="24"/>
        </w:rPr>
      </w:pPr>
    </w:p>
    <w:tbl>
      <w:tblPr>
        <w:tblpPr w:leftFromText="141" w:rightFromText="141" w:vertAnchor="page" w:horzAnchor="margin" w:tblpXSpec="center" w:tblpY="8953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7536"/>
      </w:tblGrid>
      <w:tr w:rsidR="004A2464" w:rsidRPr="00416F33" w14:paraId="1960F332" w14:textId="77777777" w:rsidTr="004A2464">
        <w:trPr>
          <w:trHeight w:val="389"/>
        </w:trPr>
        <w:tc>
          <w:tcPr>
            <w:tcW w:w="10768" w:type="dxa"/>
            <w:gridSpan w:val="2"/>
            <w:shd w:val="clear" w:color="auto" w:fill="D9D9D9" w:themeFill="background1" w:themeFillShade="D9"/>
            <w:vAlign w:val="center"/>
          </w:tcPr>
          <w:p w14:paraId="2A5BA8A1" w14:textId="77777777" w:rsidR="004A2464" w:rsidRPr="00416F33" w:rsidRDefault="004A2464" w:rsidP="004A2464">
            <w:pPr>
              <w:jc w:val="center"/>
              <w:rPr>
                <w:sz w:val="24"/>
                <w:szCs w:val="24"/>
              </w:rPr>
            </w:pPr>
            <w:r w:rsidRPr="00416F33">
              <w:rPr>
                <w:b/>
                <w:sz w:val="24"/>
                <w:szCs w:val="24"/>
              </w:rPr>
              <w:t>Öğrencinin</w:t>
            </w:r>
          </w:p>
        </w:tc>
      </w:tr>
      <w:tr w:rsidR="004A2464" w:rsidRPr="00416F33" w14:paraId="5FE89E48" w14:textId="77777777" w:rsidTr="004A2464">
        <w:trPr>
          <w:trHeight w:val="389"/>
        </w:trPr>
        <w:tc>
          <w:tcPr>
            <w:tcW w:w="3232" w:type="dxa"/>
            <w:vAlign w:val="center"/>
          </w:tcPr>
          <w:p w14:paraId="375E7C50" w14:textId="77777777" w:rsidR="004A2464" w:rsidRPr="00416F33" w:rsidRDefault="004A2464" w:rsidP="004A2464">
            <w:pPr>
              <w:spacing w:line="360" w:lineRule="auto"/>
              <w:rPr>
                <w:b/>
                <w:sz w:val="24"/>
                <w:szCs w:val="24"/>
              </w:rPr>
            </w:pPr>
            <w:r w:rsidRPr="00416F33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7536" w:type="dxa"/>
            <w:vAlign w:val="center"/>
          </w:tcPr>
          <w:p w14:paraId="3ED3D6EA" w14:textId="77777777" w:rsidR="004A2464" w:rsidRPr="00416F33" w:rsidRDefault="004A2464" w:rsidP="004A2464">
            <w:pPr>
              <w:rPr>
                <w:sz w:val="24"/>
                <w:szCs w:val="24"/>
              </w:rPr>
            </w:pPr>
          </w:p>
        </w:tc>
      </w:tr>
      <w:tr w:rsidR="004A2464" w:rsidRPr="00416F33" w14:paraId="7F74E33F" w14:textId="77777777" w:rsidTr="004A2464">
        <w:trPr>
          <w:trHeight w:val="306"/>
        </w:trPr>
        <w:tc>
          <w:tcPr>
            <w:tcW w:w="3232" w:type="dxa"/>
            <w:vAlign w:val="center"/>
          </w:tcPr>
          <w:p w14:paraId="7A0D10BC" w14:textId="77777777" w:rsidR="004A2464" w:rsidRPr="00416F33" w:rsidRDefault="004A2464" w:rsidP="004A2464">
            <w:pPr>
              <w:spacing w:line="360" w:lineRule="auto"/>
              <w:rPr>
                <w:b/>
                <w:sz w:val="24"/>
                <w:szCs w:val="24"/>
              </w:rPr>
            </w:pPr>
            <w:r w:rsidRPr="00416F33">
              <w:rPr>
                <w:b/>
                <w:sz w:val="24"/>
                <w:szCs w:val="24"/>
              </w:rPr>
              <w:t>Numarası</w:t>
            </w:r>
          </w:p>
        </w:tc>
        <w:tc>
          <w:tcPr>
            <w:tcW w:w="7536" w:type="dxa"/>
            <w:vAlign w:val="center"/>
          </w:tcPr>
          <w:p w14:paraId="624801AB" w14:textId="77777777" w:rsidR="004A2464" w:rsidRPr="00416F33" w:rsidRDefault="004A2464" w:rsidP="004A2464">
            <w:pPr>
              <w:rPr>
                <w:sz w:val="24"/>
                <w:szCs w:val="24"/>
              </w:rPr>
            </w:pPr>
          </w:p>
        </w:tc>
      </w:tr>
      <w:tr w:rsidR="004A2464" w:rsidRPr="00416F33" w14:paraId="6D10BF66" w14:textId="77777777" w:rsidTr="004A2464">
        <w:trPr>
          <w:trHeight w:val="306"/>
        </w:trPr>
        <w:tc>
          <w:tcPr>
            <w:tcW w:w="3232" w:type="dxa"/>
            <w:vAlign w:val="center"/>
          </w:tcPr>
          <w:p w14:paraId="423ED7D4" w14:textId="77777777" w:rsidR="004A2464" w:rsidRPr="00416F33" w:rsidRDefault="004A2464" w:rsidP="004A2464">
            <w:pPr>
              <w:spacing w:line="360" w:lineRule="auto"/>
              <w:rPr>
                <w:b/>
                <w:sz w:val="24"/>
                <w:szCs w:val="24"/>
              </w:rPr>
            </w:pPr>
            <w:r w:rsidRPr="00416F33">
              <w:rPr>
                <w:b/>
                <w:bCs/>
                <w:sz w:val="24"/>
                <w:szCs w:val="24"/>
              </w:rPr>
              <w:t>Adres</w:t>
            </w:r>
            <w:r w:rsidRPr="00416F33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7536" w:type="dxa"/>
            <w:vAlign w:val="center"/>
          </w:tcPr>
          <w:p w14:paraId="7FEAC83D" w14:textId="77777777" w:rsidR="004A2464" w:rsidRPr="00416F33" w:rsidRDefault="004A2464" w:rsidP="004A2464">
            <w:pPr>
              <w:rPr>
                <w:sz w:val="24"/>
                <w:szCs w:val="24"/>
              </w:rPr>
            </w:pPr>
          </w:p>
        </w:tc>
      </w:tr>
      <w:tr w:rsidR="004A2464" w:rsidRPr="00416F33" w14:paraId="05CE61FE" w14:textId="77777777" w:rsidTr="004A2464">
        <w:trPr>
          <w:trHeight w:val="306"/>
        </w:trPr>
        <w:tc>
          <w:tcPr>
            <w:tcW w:w="3232" w:type="dxa"/>
            <w:vAlign w:val="center"/>
          </w:tcPr>
          <w:p w14:paraId="368B93FB" w14:textId="77777777" w:rsidR="004A2464" w:rsidRPr="00416F33" w:rsidRDefault="004A2464" w:rsidP="004A246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416F33">
              <w:rPr>
                <w:b/>
                <w:sz w:val="24"/>
                <w:szCs w:val="24"/>
              </w:rPr>
              <w:t>Telefon, E-Posta</w:t>
            </w:r>
          </w:p>
        </w:tc>
        <w:tc>
          <w:tcPr>
            <w:tcW w:w="7536" w:type="dxa"/>
            <w:vAlign w:val="center"/>
          </w:tcPr>
          <w:p w14:paraId="23B8DBA1" w14:textId="77777777" w:rsidR="004A2464" w:rsidRPr="00416F33" w:rsidRDefault="004A2464" w:rsidP="004A2464">
            <w:pPr>
              <w:rPr>
                <w:sz w:val="24"/>
                <w:szCs w:val="24"/>
              </w:rPr>
            </w:pPr>
          </w:p>
        </w:tc>
      </w:tr>
    </w:tbl>
    <w:p w14:paraId="058DA9BB" w14:textId="78FAA5FC" w:rsidR="008870FC" w:rsidRDefault="008870FC" w:rsidP="0032043D">
      <w:pPr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21"/>
        <w:tblW w:w="10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8"/>
        <w:gridCol w:w="1918"/>
        <w:gridCol w:w="2330"/>
        <w:gridCol w:w="2330"/>
      </w:tblGrid>
      <w:tr w:rsidR="0078386B" w:rsidRPr="007378E6" w14:paraId="6C9E8E2D" w14:textId="56B98D1E" w:rsidTr="0078386B">
        <w:trPr>
          <w:trHeight w:val="352"/>
        </w:trPr>
        <w:tc>
          <w:tcPr>
            <w:tcW w:w="4108" w:type="dxa"/>
            <w:shd w:val="clear" w:color="auto" w:fill="auto"/>
            <w:vAlign w:val="center"/>
          </w:tcPr>
          <w:p w14:paraId="0BC52E41" w14:textId="77777777" w:rsidR="0078386B" w:rsidRPr="004A2464" w:rsidRDefault="0078386B" w:rsidP="004A2464">
            <w:pPr>
              <w:spacing w:after="120"/>
              <w:jc w:val="both"/>
              <w:rPr>
                <w:b/>
                <w:bCs/>
                <w:sz w:val="24"/>
                <w:szCs w:val="24"/>
              </w:rPr>
            </w:pPr>
            <w:r w:rsidRPr="004A2464">
              <w:rPr>
                <w:b/>
                <w:bCs/>
                <w:sz w:val="24"/>
                <w:szCs w:val="24"/>
              </w:rPr>
              <w:t>Tez İzleme Komitesi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268C3A1F" w14:textId="2C66531E" w:rsidR="0078386B" w:rsidRPr="004A2464" w:rsidRDefault="0078386B" w:rsidP="004A2464">
            <w:pPr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 adresi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D65753A" w14:textId="589E9838" w:rsidR="0078386B" w:rsidRPr="004A2464" w:rsidRDefault="0078386B" w:rsidP="004A2464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 Numarası</w:t>
            </w:r>
          </w:p>
        </w:tc>
        <w:tc>
          <w:tcPr>
            <w:tcW w:w="2330" w:type="dxa"/>
          </w:tcPr>
          <w:p w14:paraId="2767A1EC" w14:textId="5404133E" w:rsidR="0078386B" w:rsidRDefault="0078386B" w:rsidP="004A2464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İmzası</w:t>
            </w:r>
          </w:p>
        </w:tc>
      </w:tr>
      <w:tr w:rsidR="0078386B" w:rsidRPr="007378E6" w14:paraId="26730913" w14:textId="4DBBB566" w:rsidTr="0078386B">
        <w:trPr>
          <w:trHeight w:val="502"/>
        </w:trPr>
        <w:tc>
          <w:tcPr>
            <w:tcW w:w="4108" w:type="dxa"/>
            <w:shd w:val="clear" w:color="auto" w:fill="auto"/>
          </w:tcPr>
          <w:p w14:paraId="19C1492A" w14:textId="77777777" w:rsidR="0078386B" w:rsidRPr="005D25AC" w:rsidRDefault="0078386B" w:rsidP="004A2464">
            <w:pPr>
              <w:tabs>
                <w:tab w:val="left" w:pos="566"/>
              </w:tabs>
              <w:spacing w:after="120"/>
              <w:rPr>
                <w:rFonts w:eastAsia="ヒラギノ明朝 Pro W3"/>
                <w:sz w:val="18"/>
                <w:szCs w:val="18"/>
              </w:rPr>
            </w:pPr>
            <w:r w:rsidRPr="00305D45">
              <w:rPr>
                <w:rFonts w:eastAsia="ヒラギノ明朝 Pro W3"/>
                <w:b/>
                <w:sz w:val="18"/>
                <w:szCs w:val="18"/>
              </w:rPr>
              <w:t xml:space="preserve">Danışman </w:t>
            </w:r>
            <w:r w:rsidRPr="005D25AC">
              <w:rPr>
                <w:bCs/>
              </w:rPr>
              <w:t>(Unvan- Adı Soyadı- Üniversite-Fakülte-</w:t>
            </w:r>
            <w:r>
              <w:rPr>
                <w:bCs/>
              </w:rPr>
              <w:t>Ana Bilim</w:t>
            </w:r>
            <w:r w:rsidRPr="005D25AC">
              <w:rPr>
                <w:bCs/>
              </w:rPr>
              <w:t xml:space="preserve"> Dalı)</w:t>
            </w:r>
          </w:p>
        </w:tc>
        <w:tc>
          <w:tcPr>
            <w:tcW w:w="1918" w:type="dxa"/>
            <w:shd w:val="clear" w:color="auto" w:fill="auto"/>
          </w:tcPr>
          <w:p w14:paraId="27208AA1" w14:textId="77777777" w:rsidR="0078386B" w:rsidRPr="001A646D" w:rsidRDefault="0078386B" w:rsidP="004A2464">
            <w:pPr>
              <w:tabs>
                <w:tab w:val="left" w:pos="566"/>
              </w:tabs>
              <w:spacing w:after="120"/>
              <w:rPr>
                <w:rFonts w:eastAsia="ヒラギノ明朝 Pro W3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</w:tcPr>
          <w:p w14:paraId="58BEA99E" w14:textId="77777777" w:rsidR="0078386B" w:rsidRPr="001A646D" w:rsidRDefault="0078386B" w:rsidP="004A2464">
            <w:pPr>
              <w:tabs>
                <w:tab w:val="left" w:pos="566"/>
              </w:tabs>
              <w:spacing w:after="120"/>
              <w:rPr>
                <w:rFonts w:eastAsia="ヒラギノ明朝 Pro W3"/>
                <w:sz w:val="28"/>
                <w:szCs w:val="28"/>
              </w:rPr>
            </w:pPr>
          </w:p>
        </w:tc>
        <w:tc>
          <w:tcPr>
            <w:tcW w:w="2330" w:type="dxa"/>
          </w:tcPr>
          <w:p w14:paraId="352ADBA7" w14:textId="77777777" w:rsidR="0078386B" w:rsidRPr="001A646D" w:rsidRDefault="0078386B" w:rsidP="004A2464">
            <w:pPr>
              <w:tabs>
                <w:tab w:val="left" w:pos="566"/>
              </w:tabs>
              <w:spacing w:after="120"/>
              <w:rPr>
                <w:rFonts w:eastAsia="ヒラギノ明朝 Pro W3"/>
                <w:sz w:val="28"/>
                <w:szCs w:val="28"/>
              </w:rPr>
            </w:pPr>
          </w:p>
        </w:tc>
      </w:tr>
      <w:tr w:rsidR="0078386B" w:rsidRPr="007378E6" w14:paraId="7E2DE520" w14:textId="48396817" w:rsidTr="0078386B">
        <w:trPr>
          <w:trHeight w:val="513"/>
        </w:trPr>
        <w:tc>
          <w:tcPr>
            <w:tcW w:w="4108" w:type="dxa"/>
            <w:shd w:val="clear" w:color="auto" w:fill="auto"/>
          </w:tcPr>
          <w:p w14:paraId="262FD56D" w14:textId="77777777" w:rsidR="0078386B" w:rsidRPr="003420FB" w:rsidRDefault="0078386B" w:rsidP="004A2464">
            <w:pPr>
              <w:tabs>
                <w:tab w:val="left" w:pos="566"/>
              </w:tabs>
              <w:spacing w:after="120"/>
              <w:rPr>
                <w:rFonts w:eastAsia="ヒラギノ明朝 Pro W3"/>
                <w:b/>
                <w:sz w:val="18"/>
                <w:szCs w:val="18"/>
              </w:rPr>
            </w:pPr>
            <w:r>
              <w:rPr>
                <w:rFonts w:eastAsia="ヒラギノ明朝 Pro W3"/>
                <w:b/>
                <w:sz w:val="18"/>
                <w:szCs w:val="18"/>
              </w:rPr>
              <w:t xml:space="preserve">Üye </w:t>
            </w:r>
            <w:r w:rsidRPr="005D25AC">
              <w:rPr>
                <w:bCs/>
              </w:rPr>
              <w:t>(Unvan- Adı Soyadı- Üniversite-Fakülte-</w:t>
            </w:r>
            <w:r>
              <w:rPr>
                <w:bCs/>
              </w:rPr>
              <w:t>Ana Bilim</w:t>
            </w:r>
            <w:r w:rsidRPr="005D25AC">
              <w:rPr>
                <w:bCs/>
              </w:rPr>
              <w:t xml:space="preserve"> Dalı)</w:t>
            </w:r>
          </w:p>
        </w:tc>
        <w:tc>
          <w:tcPr>
            <w:tcW w:w="1918" w:type="dxa"/>
            <w:shd w:val="clear" w:color="auto" w:fill="auto"/>
          </w:tcPr>
          <w:p w14:paraId="141B80EE" w14:textId="77777777" w:rsidR="0078386B" w:rsidRPr="001A646D" w:rsidRDefault="0078386B" w:rsidP="004A2464">
            <w:pPr>
              <w:tabs>
                <w:tab w:val="left" w:pos="566"/>
              </w:tabs>
              <w:spacing w:after="120"/>
              <w:rPr>
                <w:rFonts w:eastAsia="ヒラギノ明朝 Pro W3"/>
                <w:b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</w:tcPr>
          <w:p w14:paraId="22EAC718" w14:textId="77777777" w:rsidR="0078386B" w:rsidRPr="001A646D" w:rsidRDefault="0078386B" w:rsidP="004A2464">
            <w:pPr>
              <w:tabs>
                <w:tab w:val="left" w:pos="566"/>
              </w:tabs>
              <w:spacing w:after="120"/>
              <w:rPr>
                <w:rFonts w:eastAsia="ヒラギノ明朝 Pro W3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 w14:paraId="5D5B0CB3" w14:textId="77777777" w:rsidR="0078386B" w:rsidRPr="001A646D" w:rsidRDefault="0078386B" w:rsidP="004A2464">
            <w:pPr>
              <w:tabs>
                <w:tab w:val="left" w:pos="566"/>
              </w:tabs>
              <w:spacing w:after="120"/>
              <w:rPr>
                <w:rFonts w:eastAsia="ヒラギノ明朝 Pro W3"/>
                <w:b/>
                <w:sz w:val="28"/>
                <w:szCs w:val="28"/>
              </w:rPr>
            </w:pPr>
          </w:p>
        </w:tc>
      </w:tr>
      <w:tr w:rsidR="0078386B" w:rsidRPr="007378E6" w14:paraId="0BE9E480" w14:textId="090320C6" w:rsidTr="0078386B">
        <w:trPr>
          <w:trHeight w:val="513"/>
        </w:trPr>
        <w:tc>
          <w:tcPr>
            <w:tcW w:w="4108" w:type="dxa"/>
            <w:shd w:val="clear" w:color="auto" w:fill="auto"/>
          </w:tcPr>
          <w:p w14:paraId="41BC0572" w14:textId="77777777" w:rsidR="0078386B" w:rsidRPr="003420FB" w:rsidRDefault="0078386B" w:rsidP="004A2464">
            <w:pPr>
              <w:tabs>
                <w:tab w:val="left" w:pos="566"/>
              </w:tabs>
              <w:spacing w:after="120"/>
              <w:rPr>
                <w:rFonts w:eastAsia="ヒラギノ明朝 Pro W3"/>
                <w:b/>
                <w:sz w:val="18"/>
                <w:szCs w:val="18"/>
              </w:rPr>
            </w:pPr>
            <w:r>
              <w:rPr>
                <w:rFonts w:eastAsia="ヒラギノ明朝 Pro W3"/>
                <w:b/>
                <w:sz w:val="18"/>
                <w:szCs w:val="18"/>
              </w:rPr>
              <w:t xml:space="preserve">Üye </w:t>
            </w:r>
            <w:r w:rsidRPr="005D25AC">
              <w:rPr>
                <w:bCs/>
              </w:rPr>
              <w:t>(Unvan- Adı Soyadı- Üniversite-Fakülte-</w:t>
            </w:r>
            <w:r>
              <w:rPr>
                <w:bCs/>
              </w:rPr>
              <w:t>Ana Bilim</w:t>
            </w:r>
            <w:r w:rsidRPr="005D25AC">
              <w:rPr>
                <w:bCs/>
              </w:rPr>
              <w:t xml:space="preserve"> Dalı)</w:t>
            </w:r>
          </w:p>
        </w:tc>
        <w:tc>
          <w:tcPr>
            <w:tcW w:w="1918" w:type="dxa"/>
            <w:shd w:val="clear" w:color="auto" w:fill="auto"/>
          </w:tcPr>
          <w:p w14:paraId="6529B3F7" w14:textId="77777777" w:rsidR="0078386B" w:rsidRPr="001A646D" w:rsidRDefault="0078386B" w:rsidP="004A2464">
            <w:pPr>
              <w:tabs>
                <w:tab w:val="left" w:pos="566"/>
              </w:tabs>
              <w:spacing w:after="120"/>
              <w:rPr>
                <w:rFonts w:eastAsia="ヒラギノ明朝 Pro W3"/>
                <w:b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</w:tcPr>
          <w:p w14:paraId="30EEA022" w14:textId="77777777" w:rsidR="0078386B" w:rsidRPr="001A646D" w:rsidRDefault="0078386B" w:rsidP="004A2464">
            <w:pPr>
              <w:tabs>
                <w:tab w:val="left" w:pos="566"/>
              </w:tabs>
              <w:spacing w:after="120"/>
              <w:rPr>
                <w:rFonts w:eastAsia="ヒラギノ明朝 Pro W3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 w14:paraId="580CF510" w14:textId="77777777" w:rsidR="0078386B" w:rsidRPr="001A646D" w:rsidRDefault="0078386B" w:rsidP="004A2464">
            <w:pPr>
              <w:tabs>
                <w:tab w:val="left" w:pos="566"/>
              </w:tabs>
              <w:spacing w:after="120"/>
              <w:rPr>
                <w:rFonts w:eastAsia="ヒラギノ明朝 Pro W3"/>
                <w:b/>
                <w:sz w:val="28"/>
                <w:szCs w:val="28"/>
              </w:rPr>
            </w:pPr>
          </w:p>
        </w:tc>
      </w:tr>
    </w:tbl>
    <w:p w14:paraId="42BEB14D" w14:textId="77777777" w:rsidR="004A2464" w:rsidRPr="00416F33" w:rsidRDefault="004A2464" w:rsidP="0032043D">
      <w:pPr>
        <w:rPr>
          <w:b/>
          <w:bCs/>
          <w:sz w:val="24"/>
          <w:szCs w:val="24"/>
        </w:rPr>
      </w:pPr>
    </w:p>
    <w:p w14:paraId="543558CE" w14:textId="77777777" w:rsidR="0032043D" w:rsidRPr="004A2464" w:rsidRDefault="0032043D" w:rsidP="0032043D">
      <w:pPr>
        <w:ind w:left="-1417"/>
        <w:jc w:val="both"/>
        <w:rPr>
          <w:b/>
          <w:i/>
          <w:iCs/>
          <w:sz w:val="16"/>
          <w:szCs w:val="16"/>
        </w:rPr>
      </w:pPr>
      <w:r w:rsidRPr="00416F33">
        <w:rPr>
          <w:b/>
          <w:i/>
          <w:iCs/>
          <w:sz w:val="18"/>
          <w:szCs w:val="18"/>
        </w:rPr>
        <w:t xml:space="preserve">             </w:t>
      </w:r>
      <w:r w:rsidR="004A2464">
        <w:rPr>
          <w:b/>
          <w:i/>
          <w:iCs/>
          <w:sz w:val="18"/>
          <w:szCs w:val="18"/>
        </w:rPr>
        <w:t xml:space="preserve">   </w:t>
      </w:r>
      <w:r w:rsidRPr="004A2464">
        <w:rPr>
          <w:b/>
          <w:i/>
          <w:iCs/>
          <w:sz w:val="16"/>
          <w:szCs w:val="16"/>
        </w:rPr>
        <w:t>Sivas Cumhuriyet Üniversitesi Lisansüstü Eğitim Öğretim Yönetmeliği</w:t>
      </w:r>
    </w:p>
    <w:p w14:paraId="4411C749" w14:textId="306F838E" w:rsidR="00E9634C" w:rsidRPr="0090456E" w:rsidRDefault="0090456E" w:rsidP="0090456E">
      <w:pPr>
        <w:tabs>
          <w:tab w:val="left" w:pos="426"/>
        </w:tabs>
        <w:autoSpaceDE w:val="0"/>
        <w:autoSpaceDN w:val="0"/>
        <w:adjustRightInd w:val="0"/>
        <w:ind w:left="-1134" w:right="-1135" w:firstLine="425"/>
        <w:jc w:val="both"/>
        <w:rPr>
          <w:b/>
          <w:sz w:val="18"/>
          <w:szCs w:val="18"/>
        </w:rPr>
      </w:pPr>
      <w:r w:rsidRPr="0090456E">
        <w:rPr>
          <w:b/>
          <w:i/>
          <w:iCs/>
          <w:sz w:val="18"/>
          <w:szCs w:val="18"/>
        </w:rPr>
        <w:t>MADDE28</w:t>
      </w:r>
      <w:r w:rsidR="0032043D" w:rsidRPr="0090456E">
        <w:rPr>
          <w:b/>
          <w:i/>
          <w:iCs/>
          <w:sz w:val="18"/>
          <w:szCs w:val="18"/>
        </w:rPr>
        <w:t xml:space="preserve">- </w:t>
      </w:r>
      <w:r w:rsidRPr="0090456E">
        <w:rPr>
          <w:sz w:val="18"/>
          <w:szCs w:val="18"/>
        </w:rPr>
        <w:t xml:space="preserve">(6) Tez önerisi kabul edilen öğrenci için TİK, ocak-haziran ve temmuz-aralık ayları arasında birer kere olmak üzere yılda iki kez toplanır. Öğrenci, </w:t>
      </w:r>
      <w:r w:rsidRPr="0090456E">
        <w:rPr>
          <w:b/>
          <w:sz w:val="18"/>
          <w:szCs w:val="18"/>
        </w:rPr>
        <w:t>tez önerisi EYK tarafından kabul edildiği tarihten itibaren sonraki yedinci ayın</w:t>
      </w:r>
      <w:r w:rsidRPr="0090456E">
        <w:rPr>
          <w:sz w:val="18"/>
          <w:szCs w:val="18"/>
        </w:rPr>
        <w:t xml:space="preserve"> içerisinde birinci tez izleme raporunu sunarak TİK önünde savunur. Birinci tez izleme komitesi toplantısına girdiği tarihten itibaren takip eden </w:t>
      </w:r>
      <w:r w:rsidRPr="0090456E">
        <w:rPr>
          <w:b/>
          <w:sz w:val="18"/>
          <w:szCs w:val="18"/>
        </w:rPr>
        <w:t>her altıncı ayın içerisinde</w:t>
      </w:r>
      <w:r w:rsidRPr="0090456E">
        <w:rPr>
          <w:sz w:val="18"/>
          <w:szCs w:val="18"/>
        </w:rPr>
        <w:t xml:space="preserve"> ise tez izleme raporunu sunmak ve savunmak zorundadır. Öğrenci tez izleme komitesi toplantı tarihinden </w:t>
      </w:r>
      <w:r w:rsidRPr="0090456E">
        <w:rPr>
          <w:b/>
          <w:sz w:val="18"/>
          <w:szCs w:val="18"/>
        </w:rPr>
        <w:t>en az bir ay önce komite üyelerine</w:t>
      </w:r>
      <w:r w:rsidRPr="0090456E">
        <w:rPr>
          <w:sz w:val="18"/>
          <w:szCs w:val="18"/>
        </w:rPr>
        <w:t xml:space="preserve"> yaptığı çalışmaların özeti ile bir sonraki dönemde yapılacak çalışma planını içeren bir rapor sunar. Ayrıca TİK üyeleri tarafından onaylanan </w:t>
      </w:r>
      <w:bookmarkStart w:id="0" w:name="_GoBack"/>
      <w:r w:rsidRPr="0090456E">
        <w:rPr>
          <w:b/>
          <w:sz w:val="18"/>
          <w:szCs w:val="18"/>
        </w:rPr>
        <w:t>TİK tarihini içeren öğrenci dilekçesi ana bilim/ana sanat dalı başkanlığı aracılığıyla sınavdan en az on beş gün önce enstitüye sunulur.</w:t>
      </w:r>
      <w:bookmarkEnd w:id="0"/>
    </w:p>
    <w:sectPr w:rsidR="00E9634C" w:rsidRPr="0090456E" w:rsidSect="00EF7B18">
      <w:pgSz w:w="11906" w:h="16838"/>
      <w:pgMar w:top="1701" w:right="1701" w:bottom="284" w:left="1701" w:header="0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B46FD" w14:textId="77777777" w:rsidR="008373AB" w:rsidRDefault="008373AB" w:rsidP="00056F70">
      <w:r>
        <w:separator/>
      </w:r>
    </w:p>
  </w:endnote>
  <w:endnote w:type="continuationSeparator" w:id="0">
    <w:p w14:paraId="55F34A8E" w14:textId="77777777" w:rsidR="008373AB" w:rsidRDefault="008373AB" w:rsidP="0005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5EEB8" w14:textId="77777777" w:rsidR="008373AB" w:rsidRDefault="008373AB" w:rsidP="00056F70">
      <w:r>
        <w:separator/>
      </w:r>
    </w:p>
  </w:footnote>
  <w:footnote w:type="continuationSeparator" w:id="0">
    <w:p w14:paraId="220FDEAB" w14:textId="77777777" w:rsidR="008373AB" w:rsidRDefault="008373AB" w:rsidP="00056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67A5E"/>
    <w:multiLevelType w:val="hybridMultilevel"/>
    <w:tmpl w:val="FE828B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3D"/>
    <w:rsid w:val="00012D3E"/>
    <w:rsid w:val="00056F70"/>
    <w:rsid w:val="00094D44"/>
    <w:rsid w:val="000C113F"/>
    <w:rsid w:val="000E088C"/>
    <w:rsid w:val="001031A6"/>
    <w:rsid w:val="001111D6"/>
    <w:rsid w:val="00194D8D"/>
    <w:rsid w:val="002021C9"/>
    <w:rsid w:val="002B6283"/>
    <w:rsid w:val="00317238"/>
    <w:rsid w:val="00317595"/>
    <w:rsid w:val="0032043D"/>
    <w:rsid w:val="00326FB0"/>
    <w:rsid w:val="003B49B0"/>
    <w:rsid w:val="003D3B35"/>
    <w:rsid w:val="004A2464"/>
    <w:rsid w:val="004E4E8E"/>
    <w:rsid w:val="004F1536"/>
    <w:rsid w:val="004F74C3"/>
    <w:rsid w:val="00593CA5"/>
    <w:rsid w:val="00673545"/>
    <w:rsid w:val="0078386B"/>
    <w:rsid w:val="007A2C30"/>
    <w:rsid w:val="008373AB"/>
    <w:rsid w:val="008870FC"/>
    <w:rsid w:val="008C1B5C"/>
    <w:rsid w:val="0090456E"/>
    <w:rsid w:val="0093496C"/>
    <w:rsid w:val="009E1F52"/>
    <w:rsid w:val="00A62A34"/>
    <w:rsid w:val="00BF617A"/>
    <w:rsid w:val="00CA44BB"/>
    <w:rsid w:val="00CF7344"/>
    <w:rsid w:val="00CF75C9"/>
    <w:rsid w:val="00D856B8"/>
    <w:rsid w:val="00DA076C"/>
    <w:rsid w:val="00DE3E7A"/>
    <w:rsid w:val="00DE3FAE"/>
    <w:rsid w:val="00E319BA"/>
    <w:rsid w:val="00E37B80"/>
    <w:rsid w:val="00E754AB"/>
    <w:rsid w:val="00E90266"/>
    <w:rsid w:val="00E9634C"/>
    <w:rsid w:val="00EB1C77"/>
    <w:rsid w:val="00EF7B18"/>
    <w:rsid w:val="00FC6EDF"/>
    <w:rsid w:val="00FD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20527"/>
  <w15:chartTrackingRefBased/>
  <w15:docId w15:val="{348B20B6-267E-4E69-84C2-CFBB04FC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04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32043D"/>
    <w:pPr>
      <w:ind w:left="46"/>
      <w:jc w:val="center"/>
    </w:pPr>
    <w:rPr>
      <w:b/>
      <w:bCs/>
      <w:lang w:val="x-none"/>
    </w:rPr>
  </w:style>
  <w:style w:type="character" w:customStyle="1" w:styleId="KonuBalChar">
    <w:name w:val="Konu Başlığı Char"/>
    <w:basedOn w:val="VarsaylanParagrafYazTipi"/>
    <w:link w:val="KonuBal"/>
    <w:rsid w:val="0032043D"/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  <w:style w:type="paragraph" w:styleId="stBilgi">
    <w:name w:val="header"/>
    <w:basedOn w:val="Normal"/>
    <w:link w:val="stBilgiChar"/>
    <w:uiPriority w:val="99"/>
    <w:unhideWhenUsed/>
    <w:rsid w:val="00056F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6F7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56F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6F7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56F7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56F70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56F70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6F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F70"/>
    <w:rPr>
      <w:rFonts w:ascii="Segoe UI" w:eastAsia="Times New Roman" w:hAnsi="Segoe UI" w:cs="Segoe UI"/>
      <w:sz w:val="18"/>
      <w:szCs w:val="18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2A34"/>
    <w:pPr>
      <w:spacing w:after="0"/>
    </w:pPr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2A3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u.edu.tr/FileFolder/Dosyalar/ebce38d6/2019_11/doktora-yeterlik-sinavina-girme-talep-dilekcesi-1cdd730e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sbenst</cp:lastModifiedBy>
  <cp:revision>3</cp:revision>
  <dcterms:created xsi:type="dcterms:W3CDTF">2026-06-15T07:11:00Z</dcterms:created>
  <dcterms:modified xsi:type="dcterms:W3CDTF">2026-06-15T07:11:00Z</dcterms:modified>
</cp:coreProperties>
</file>